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758B" w14:textId="5263270F" w:rsidR="00A07BC9" w:rsidRDefault="00A07BC9" w:rsidP="00AE2E3B">
      <w:pPr>
        <w:ind w:firstLine="810"/>
        <w:jc w:val="center"/>
        <w:rPr>
          <w:rFonts w:ascii="Times New Roman" w:hAnsi="Times New Roman" w:cs="Times New Roman"/>
          <w:b/>
          <w:bCs/>
          <w:sz w:val="28"/>
          <w:szCs w:val="28"/>
        </w:rPr>
      </w:pPr>
      <w:proofErr w:type="spellStart"/>
      <w:r w:rsidRPr="00A07BC9">
        <w:rPr>
          <w:rFonts w:ascii="Times New Roman" w:hAnsi="Times New Roman" w:cs="Times New Roman"/>
          <w:b/>
          <w:bCs/>
          <w:sz w:val="28"/>
          <w:szCs w:val="28"/>
        </w:rPr>
        <w:t>Hồ</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sơ</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đề</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nghị</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cấp</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Giấy</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miễn</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thị</w:t>
      </w:r>
      <w:proofErr w:type="spellEnd"/>
      <w:r w:rsidRPr="00A07BC9">
        <w:rPr>
          <w:rFonts w:ascii="Times New Roman" w:hAnsi="Times New Roman" w:cs="Times New Roman"/>
          <w:b/>
          <w:bCs/>
          <w:sz w:val="28"/>
          <w:szCs w:val="28"/>
        </w:rPr>
        <w:t xml:space="preserve"> </w:t>
      </w:r>
      <w:proofErr w:type="spellStart"/>
      <w:r w:rsidRPr="00A07BC9">
        <w:rPr>
          <w:rFonts w:ascii="Times New Roman" w:hAnsi="Times New Roman" w:cs="Times New Roman"/>
          <w:b/>
          <w:bCs/>
          <w:sz w:val="28"/>
          <w:szCs w:val="28"/>
        </w:rPr>
        <w:t>thực</w:t>
      </w:r>
      <w:proofErr w:type="spellEnd"/>
    </w:p>
    <w:p w14:paraId="4DFBA5F4" w14:textId="77777777" w:rsidR="00692633" w:rsidRPr="00A07BC9" w:rsidRDefault="00692633" w:rsidP="00AE2E3B">
      <w:pPr>
        <w:ind w:firstLine="810"/>
        <w:jc w:val="center"/>
        <w:rPr>
          <w:rFonts w:ascii="Times New Roman" w:hAnsi="Times New Roman" w:cs="Times New Roman"/>
          <w:b/>
          <w:bCs/>
          <w:sz w:val="28"/>
          <w:szCs w:val="28"/>
        </w:rPr>
      </w:pPr>
    </w:p>
    <w:p w14:paraId="59119722" w14:textId="77777777" w:rsidR="00AE2E3B" w:rsidRDefault="00AE2E3B" w:rsidP="00AE2E3B">
      <w:pPr>
        <w:jc w:val="both"/>
        <w:rPr>
          <w:rFonts w:ascii="Times New Roman" w:hAnsi="Times New Roman" w:cs="Times New Roman"/>
          <w:b/>
          <w:bCs/>
          <w:sz w:val="28"/>
          <w:szCs w:val="28"/>
          <w:lang w:val="vi-VN"/>
        </w:rPr>
      </w:pPr>
      <w:r w:rsidRPr="00AE2E3B">
        <w:rPr>
          <w:rFonts w:ascii="Times New Roman" w:hAnsi="Times New Roman" w:cs="Times New Roman"/>
          <w:b/>
          <w:bCs/>
          <w:sz w:val="28"/>
          <w:szCs w:val="28"/>
          <w:lang w:val="vi-VN"/>
        </w:rPr>
        <w:t>1.</w:t>
      </w:r>
      <w:r>
        <w:rPr>
          <w:rFonts w:ascii="Times New Roman" w:hAnsi="Times New Roman" w:cs="Times New Roman"/>
          <w:sz w:val="28"/>
          <w:szCs w:val="28"/>
          <w:lang w:val="vi-VN"/>
        </w:rPr>
        <w:t xml:space="preserve"> </w:t>
      </w:r>
      <w:proofErr w:type="spellStart"/>
      <w:r w:rsidR="00A07BC9" w:rsidRPr="00A07BC9">
        <w:rPr>
          <w:rFonts w:ascii="Times New Roman" w:hAnsi="Times New Roman" w:cs="Times New Roman"/>
          <w:b/>
          <w:bCs/>
          <w:sz w:val="28"/>
          <w:szCs w:val="28"/>
        </w:rPr>
        <w:t>Đối</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tượng</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được</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cấp</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miễn</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thị</w:t>
      </w:r>
      <w:proofErr w:type="spellEnd"/>
      <w:r w:rsidR="00A07BC9" w:rsidRPr="00A07BC9">
        <w:rPr>
          <w:rFonts w:ascii="Times New Roman" w:hAnsi="Times New Roman" w:cs="Times New Roman"/>
          <w:b/>
          <w:bCs/>
          <w:sz w:val="28"/>
          <w:szCs w:val="28"/>
        </w:rPr>
        <w:t xml:space="preserve"> </w:t>
      </w:r>
      <w:proofErr w:type="spellStart"/>
      <w:r w:rsidR="00A07BC9" w:rsidRPr="00A07BC9">
        <w:rPr>
          <w:rFonts w:ascii="Times New Roman" w:hAnsi="Times New Roman" w:cs="Times New Roman"/>
          <w:b/>
          <w:bCs/>
          <w:sz w:val="28"/>
          <w:szCs w:val="28"/>
        </w:rPr>
        <w:t>thực</w:t>
      </w:r>
      <w:proofErr w:type="spellEnd"/>
      <w:r w:rsidR="00A07BC9" w:rsidRPr="00A07BC9">
        <w:rPr>
          <w:rFonts w:ascii="Times New Roman" w:hAnsi="Times New Roman" w:cs="Times New Roman"/>
          <w:b/>
          <w:bCs/>
          <w:sz w:val="28"/>
          <w:szCs w:val="28"/>
        </w:rPr>
        <w:t>:</w:t>
      </w:r>
    </w:p>
    <w:p w14:paraId="2C5287AA" w14:textId="77777777" w:rsidR="00AE2E3B" w:rsidRDefault="00AE2E3B" w:rsidP="00AE2E3B">
      <w:pPr>
        <w:jc w:val="both"/>
        <w:rPr>
          <w:rFonts w:ascii="Times New Roman" w:hAnsi="Times New Roman" w:cs="Times New Roman"/>
          <w:sz w:val="28"/>
          <w:szCs w:val="28"/>
          <w:lang w:val="vi-VN"/>
        </w:rPr>
      </w:pPr>
      <w:r>
        <w:rPr>
          <w:rFonts w:ascii="Times New Roman" w:hAnsi="Times New Roman" w:cs="Times New Roman"/>
          <w:b/>
          <w:bCs/>
          <w:sz w:val="28"/>
          <w:szCs w:val="28"/>
          <w:lang w:val="vi-VN"/>
        </w:rPr>
        <w:t xml:space="preserve">- </w:t>
      </w:r>
      <w:r w:rsidR="00A07BC9" w:rsidRPr="00A07BC9">
        <w:rPr>
          <w:rFonts w:ascii="Times New Roman" w:hAnsi="Times New Roman" w:cs="Times New Roman"/>
          <w:sz w:val="28"/>
          <w:szCs w:val="28"/>
          <w:lang w:val="vi-VN"/>
        </w:rPr>
        <w:t xml:space="preserve">Người Việt Nam định cư ở nước ngoài (NVNĐCONN) gồm công dân Việt Nam và người Việt Nam đã từng có quốc tịch Việt Nam và con cháu của họ định cư lâu dài ở nước </w:t>
      </w:r>
      <w:r>
        <w:rPr>
          <w:rFonts w:ascii="Times New Roman" w:hAnsi="Times New Roman" w:cs="Times New Roman"/>
          <w:sz w:val="28"/>
          <w:szCs w:val="28"/>
          <w:lang w:val="vi-VN"/>
        </w:rPr>
        <w:t>ngoài;</w:t>
      </w:r>
    </w:p>
    <w:p w14:paraId="5CE65357" w14:textId="1BC1E64B" w:rsidR="00A07BC9" w:rsidRPr="00A07BC9" w:rsidRDefault="00AE2E3B" w:rsidP="00AE2E3B">
      <w:pPr>
        <w:jc w:val="both"/>
        <w:rPr>
          <w:rFonts w:ascii="Times New Roman" w:hAnsi="Times New Roman" w:cs="Times New Roman"/>
          <w:b/>
          <w:bCs/>
          <w:sz w:val="28"/>
          <w:szCs w:val="28"/>
          <w:lang w:val="vi-VN"/>
        </w:rPr>
      </w:pPr>
      <w:r>
        <w:rPr>
          <w:rFonts w:ascii="Times New Roman" w:hAnsi="Times New Roman" w:cs="Times New Roman"/>
          <w:sz w:val="28"/>
          <w:szCs w:val="28"/>
          <w:lang w:val="vi-VN"/>
        </w:rPr>
        <w:t xml:space="preserve">- </w:t>
      </w:r>
      <w:r w:rsidR="00A07BC9" w:rsidRPr="00A07BC9">
        <w:rPr>
          <w:rFonts w:ascii="Times New Roman" w:hAnsi="Times New Roman" w:cs="Times New Roman"/>
          <w:sz w:val="28"/>
          <w:szCs w:val="28"/>
          <w:lang w:val="vi-VN"/>
        </w:rPr>
        <w:t>Người nước ngoài là vợ, chồng, con của NVNĐCONN hoặc của công dân Việt Nam</w:t>
      </w:r>
    </w:p>
    <w:p w14:paraId="38187DC3" w14:textId="6517E5CA" w:rsidR="00A07BC9" w:rsidRPr="00A07BC9" w:rsidRDefault="00AE2E3B" w:rsidP="00AE2E3B">
      <w:pPr>
        <w:jc w:val="both"/>
        <w:rPr>
          <w:rFonts w:ascii="Times New Roman" w:hAnsi="Times New Roman" w:cs="Times New Roman"/>
          <w:sz w:val="28"/>
          <w:szCs w:val="28"/>
          <w:lang w:val="vi-VN"/>
        </w:rPr>
      </w:pPr>
      <w:r w:rsidRPr="00AE2E3B">
        <w:rPr>
          <w:rFonts w:ascii="Times New Roman" w:hAnsi="Times New Roman" w:cs="Times New Roman"/>
          <w:b/>
          <w:bCs/>
          <w:sz w:val="28"/>
          <w:szCs w:val="28"/>
          <w:lang w:val="vi-VN"/>
        </w:rPr>
        <w:t xml:space="preserve">2. </w:t>
      </w:r>
      <w:r w:rsidR="00A07BC9" w:rsidRPr="00E53363">
        <w:rPr>
          <w:rFonts w:ascii="Times New Roman" w:hAnsi="Times New Roman" w:cs="Times New Roman"/>
          <w:b/>
          <w:bCs/>
          <w:sz w:val="28"/>
          <w:szCs w:val="28"/>
          <w:lang w:val="vi-VN"/>
        </w:rPr>
        <w:t>Hồ sơ gồm:</w:t>
      </w:r>
    </w:p>
    <w:p w14:paraId="698AFD01" w14:textId="628ACB25" w:rsidR="00A07BC9" w:rsidRPr="00AE2E3B" w:rsidRDefault="00AE2E3B" w:rsidP="00AE2E3B">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AE2E3B">
        <w:rPr>
          <w:rFonts w:ascii="Times New Roman" w:hAnsi="Times New Roman" w:cs="Times New Roman"/>
          <w:sz w:val="28"/>
          <w:szCs w:val="28"/>
          <w:lang w:val="vi-VN"/>
        </w:rPr>
        <w:t>01 Tờ khai</w:t>
      </w:r>
    </w:p>
    <w:p w14:paraId="4B6D28B5" w14:textId="12952EE4" w:rsidR="00A07BC9" w:rsidRPr="00AE2E3B" w:rsidRDefault="00AE2E3B" w:rsidP="00AE2E3B">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AE2E3B">
        <w:rPr>
          <w:rFonts w:ascii="Times New Roman" w:hAnsi="Times New Roman" w:cs="Times New Roman"/>
          <w:sz w:val="28"/>
          <w:szCs w:val="28"/>
          <w:lang w:val="vi-VN"/>
        </w:rPr>
        <w:t>02 tấm ảnh màu mới chụp cỡ 4x6 cm, phông nền trắng, mặt nhìn thẳng, đầu để trần, không đeo kính màu (01 tấm ảnh dán vào Tờ khai, 01 tấm ảnh để rời);</w:t>
      </w:r>
    </w:p>
    <w:p w14:paraId="30EC7131" w14:textId="678DCB4B" w:rsidR="00A07BC9" w:rsidRPr="00E53363" w:rsidRDefault="00AE2E3B" w:rsidP="00AE2E3B">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E53363">
        <w:rPr>
          <w:rFonts w:ascii="Times New Roman" w:hAnsi="Times New Roman" w:cs="Times New Roman"/>
          <w:sz w:val="28"/>
          <w:szCs w:val="28"/>
          <w:lang w:val="vi-VN"/>
        </w:rPr>
        <w:t>Hộ chiếu nước ngoài hoặc giấy tờ có giá trị thay thế hộ chiếu của nước ngoài còn giá trị ít nhất 6 tháng kể từ ngày nhập cảnh. Nếu không có hộ chiếu thì phải có giấy tờ thường trú do nước ngoài cấp còn giá trị ít nhất 6 tháng kể từ ngày nhập cảnh. (kèm theo bản chụp để cơ quan có thẩm quyền cấp Giấy miễn thị thực lưu hồ sơ);</w:t>
      </w:r>
    </w:p>
    <w:p w14:paraId="1F0A2120" w14:textId="41AFC699" w:rsidR="00A07BC9" w:rsidRPr="004C0F8D" w:rsidRDefault="00AE2E3B" w:rsidP="00AE2E3B">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E53363">
        <w:rPr>
          <w:rFonts w:ascii="Times New Roman" w:hAnsi="Times New Roman" w:cs="Times New Roman"/>
          <w:sz w:val="28"/>
          <w:szCs w:val="28"/>
          <w:lang w:val="vi-VN"/>
        </w:rPr>
        <w:t>Giấy</w:t>
      </w:r>
      <w:r w:rsidRPr="00AE2E3B">
        <w:rPr>
          <w:rFonts w:ascii="Times New Roman" w:hAnsi="Times New Roman" w:cs="Times New Roman"/>
          <w:sz w:val="28"/>
          <w:szCs w:val="28"/>
          <w:lang w:val="vi-VN"/>
        </w:rPr>
        <w:t xml:space="preserve"> tớ gốc </w:t>
      </w:r>
      <w:r w:rsidR="00A07BC9" w:rsidRPr="00E53363">
        <w:rPr>
          <w:rFonts w:ascii="Times New Roman" w:hAnsi="Times New Roman" w:cs="Times New Roman"/>
          <w:sz w:val="28"/>
          <w:szCs w:val="28"/>
          <w:lang w:val="vi-VN"/>
        </w:rPr>
        <w:t>(kèm theo bản chụp để cơ quan có thẩm quyền lưu hồ sơ) hoặc</w:t>
      </w:r>
      <w:r w:rsidR="00A07BC9" w:rsidRPr="00AE2E3B">
        <w:rPr>
          <w:rFonts w:ascii="Times New Roman" w:hAnsi="Times New Roman" w:cs="Times New Roman"/>
          <w:sz w:val="28"/>
          <w:szCs w:val="28"/>
          <w:lang w:val="vi-VN"/>
        </w:rPr>
        <w:t xml:space="preserve"> bản công chứng</w:t>
      </w:r>
      <w:r w:rsidR="00A07BC9" w:rsidRPr="00E53363">
        <w:rPr>
          <w:rFonts w:ascii="Times New Roman" w:hAnsi="Times New Roman" w:cs="Times New Roman"/>
          <w:sz w:val="28"/>
          <w:szCs w:val="28"/>
          <w:lang w:val="vi-VN"/>
        </w:rPr>
        <w:t>:</w:t>
      </w:r>
      <w:r w:rsidRPr="00AE2E3B">
        <w:rPr>
          <w:rFonts w:ascii="Times New Roman" w:hAnsi="Times New Roman" w:cs="Times New Roman"/>
          <w:sz w:val="28"/>
          <w:szCs w:val="28"/>
          <w:lang w:val="vi-VN"/>
        </w:rPr>
        <w:t xml:space="preserve"> (i) </w:t>
      </w:r>
      <w:r w:rsidR="00A07BC9" w:rsidRPr="00E53363">
        <w:rPr>
          <w:rFonts w:ascii="Times New Roman" w:hAnsi="Times New Roman" w:cs="Times New Roman"/>
          <w:sz w:val="28"/>
          <w:szCs w:val="28"/>
          <w:lang w:val="vi-VN"/>
        </w:rPr>
        <w:t>Giấy chứng nhận có quốc tịch Việt Nam;</w:t>
      </w:r>
      <w:r w:rsidRPr="00AE2E3B">
        <w:rPr>
          <w:rFonts w:ascii="Times New Roman" w:hAnsi="Times New Roman" w:cs="Times New Roman"/>
          <w:sz w:val="28"/>
          <w:szCs w:val="28"/>
          <w:lang w:val="vi-VN"/>
        </w:rPr>
        <w:t xml:space="preserve"> (ii) </w:t>
      </w:r>
      <w:r w:rsidR="00A07BC9" w:rsidRPr="00E53363">
        <w:rPr>
          <w:rFonts w:ascii="Times New Roman" w:hAnsi="Times New Roman" w:cs="Times New Roman"/>
          <w:sz w:val="28"/>
          <w:szCs w:val="28"/>
          <w:lang w:val="vi-VN"/>
        </w:rPr>
        <w:t>Bản sao hoặc bản trích lục Quyết định cho trở lại quốc tịch Việt Nam</w:t>
      </w:r>
      <w:r w:rsidR="00A07BC9" w:rsidRPr="00AE2E3B">
        <w:rPr>
          <w:rFonts w:ascii="Times New Roman" w:hAnsi="Times New Roman" w:cs="Times New Roman"/>
          <w:sz w:val="28"/>
          <w:szCs w:val="28"/>
          <w:lang w:val="vi-VN"/>
        </w:rPr>
        <w:t>;</w:t>
      </w:r>
      <w:r w:rsidRPr="00AE2E3B">
        <w:rPr>
          <w:rFonts w:ascii="Times New Roman" w:hAnsi="Times New Roman" w:cs="Times New Roman"/>
          <w:sz w:val="28"/>
          <w:szCs w:val="28"/>
          <w:lang w:val="vi-VN"/>
        </w:rPr>
        <w:t xml:space="preserve"> (iii) </w:t>
      </w:r>
      <w:r w:rsidR="00A07BC9" w:rsidRPr="00E53363">
        <w:rPr>
          <w:rFonts w:ascii="Times New Roman" w:hAnsi="Times New Roman" w:cs="Times New Roman"/>
          <w:sz w:val="28"/>
          <w:szCs w:val="28"/>
          <w:lang w:val="vi-VN"/>
        </w:rPr>
        <w:t>Hộ chiếu Việt Nam (còn hoặc đã hết giá trị)</w:t>
      </w:r>
      <w:r w:rsidRPr="00AE2E3B">
        <w:rPr>
          <w:rFonts w:ascii="Times New Roman" w:hAnsi="Times New Roman" w:cs="Times New Roman"/>
          <w:sz w:val="28"/>
          <w:szCs w:val="28"/>
          <w:lang w:val="vi-VN"/>
        </w:rPr>
        <w:t xml:space="preserve">; (iv) </w:t>
      </w:r>
      <w:r w:rsidR="00A07BC9" w:rsidRPr="00E53363">
        <w:rPr>
          <w:rFonts w:ascii="Times New Roman" w:hAnsi="Times New Roman" w:cs="Times New Roman"/>
          <w:sz w:val="28"/>
          <w:szCs w:val="28"/>
          <w:lang w:val="vi-VN"/>
        </w:rPr>
        <w:t>Giấy chứng minh nhân dân (còn hoặc đã hết giá trị)</w:t>
      </w:r>
      <w:r w:rsidRPr="00AE2E3B">
        <w:rPr>
          <w:rFonts w:ascii="Times New Roman" w:hAnsi="Times New Roman" w:cs="Times New Roman"/>
          <w:sz w:val="28"/>
          <w:szCs w:val="28"/>
          <w:lang w:val="vi-VN"/>
        </w:rPr>
        <w:t xml:space="preserve">/ Căn cước công dân/ Căn cước; </w:t>
      </w:r>
      <w:r w:rsidR="00A07BC9" w:rsidRPr="00E53363">
        <w:rPr>
          <w:rFonts w:ascii="Times New Roman" w:hAnsi="Times New Roman" w:cs="Times New Roman"/>
          <w:sz w:val="28"/>
          <w:szCs w:val="28"/>
          <w:lang w:val="vi-VN"/>
        </w:rPr>
        <w:t xml:space="preserve">Giấy khai </w:t>
      </w:r>
      <w:r w:rsidRPr="00E53363">
        <w:rPr>
          <w:rFonts w:ascii="Times New Roman" w:hAnsi="Times New Roman" w:cs="Times New Roman"/>
          <w:sz w:val="28"/>
          <w:szCs w:val="28"/>
          <w:lang w:val="vi-VN"/>
        </w:rPr>
        <w:t>sinh</w:t>
      </w:r>
      <w:r w:rsidRPr="00AE2E3B">
        <w:rPr>
          <w:rFonts w:ascii="Times New Roman" w:hAnsi="Times New Roman" w:cs="Times New Roman"/>
          <w:sz w:val="28"/>
          <w:szCs w:val="28"/>
          <w:lang w:val="vi-VN"/>
        </w:rPr>
        <w:t xml:space="preserve">; (v) </w:t>
      </w:r>
      <w:r w:rsidR="00A07BC9" w:rsidRPr="00E53363">
        <w:rPr>
          <w:rFonts w:ascii="Times New Roman" w:hAnsi="Times New Roman" w:cs="Times New Roman"/>
          <w:sz w:val="28"/>
          <w:szCs w:val="28"/>
          <w:lang w:val="vi-VN"/>
        </w:rPr>
        <w:t xml:space="preserve">Sổ hộ </w:t>
      </w:r>
      <w:r w:rsidR="004C0F8D" w:rsidRPr="00E53363">
        <w:rPr>
          <w:rFonts w:ascii="Times New Roman" w:hAnsi="Times New Roman" w:cs="Times New Roman"/>
          <w:sz w:val="28"/>
          <w:szCs w:val="28"/>
          <w:lang w:val="vi-VN"/>
        </w:rPr>
        <w:t>khẩu</w:t>
      </w:r>
      <w:r w:rsidR="004C0F8D">
        <w:rPr>
          <w:rFonts w:ascii="Times New Roman" w:hAnsi="Times New Roman" w:cs="Times New Roman"/>
          <w:sz w:val="28"/>
          <w:szCs w:val="28"/>
          <w:lang w:val="vi-VN"/>
        </w:rPr>
        <w:t>.</w:t>
      </w:r>
    </w:p>
    <w:p w14:paraId="62A57FFF" w14:textId="40151EAC" w:rsidR="00A07BC9" w:rsidRPr="00A07BC9" w:rsidRDefault="00AE2E3B" w:rsidP="00AE2E3B">
      <w:pPr>
        <w:ind w:firstLine="81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A07BC9">
        <w:rPr>
          <w:rFonts w:ascii="Times New Roman" w:hAnsi="Times New Roman" w:cs="Times New Roman"/>
          <w:sz w:val="28"/>
          <w:szCs w:val="28"/>
          <w:lang w:val="vi-VN"/>
        </w:rPr>
        <w:t>Trường hợp không có các giấy tờ tại khoản (d) thì nộp một trong những giấy tờ sau:</w:t>
      </w:r>
      <w:r>
        <w:rPr>
          <w:rFonts w:ascii="Times New Roman" w:hAnsi="Times New Roman" w:cs="Times New Roman"/>
          <w:sz w:val="28"/>
          <w:szCs w:val="28"/>
          <w:lang w:val="vi-VN"/>
        </w:rPr>
        <w:t xml:space="preserve"> (i) </w:t>
      </w:r>
      <w:r w:rsidR="00A07BC9" w:rsidRPr="00A07BC9">
        <w:rPr>
          <w:rFonts w:ascii="Times New Roman" w:hAnsi="Times New Roman" w:cs="Times New Roman"/>
          <w:sz w:val="28"/>
          <w:szCs w:val="28"/>
          <w:lang w:val="vi-VN"/>
        </w:rPr>
        <w:t>Giấy bảo lãnh của Hội đoàn của người Việt Nam ở nước ngoài ở nước đương sự cư trú (theo mẫu quy định);</w:t>
      </w:r>
      <w:r>
        <w:rPr>
          <w:rFonts w:ascii="Times New Roman" w:hAnsi="Times New Roman" w:cs="Times New Roman"/>
          <w:sz w:val="28"/>
          <w:szCs w:val="28"/>
          <w:lang w:val="vi-VN"/>
        </w:rPr>
        <w:t xml:space="preserve"> (ii) </w:t>
      </w:r>
      <w:r w:rsidR="00A07BC9" w:rsidRPr="00A07BC9">
        <w:rPr>
          <w:rFonts w:ascii="Times New Roman" w:hAnsi="Times New Roman" w:cs="Times New Roman"/>
          <w:sz w:val="28"/>
          <w:szCs w:val="28"/>
          <w:lang w:val="vi-VN"/>
        </w:rPr>
        <w:t>Giấy bảo lãnh của công dân Việt Nam (theo mẫu quy định).</w:t>
      </w:r>
      <w:r>
        <w:rPr>
          <w:rFonts w:ascii="Times New Roman" w:hAnsi="Times New Roman" w:cs="Times New Roman"/>
          <w:sz w:val="28"/>
          <w:szCs w:val="28"/>
          <w:lang w:val="vi-VN"/>
        </w:rPr>
        <w:t xml:space="preserve"> </w:t>
      </w:r>
    </w:p>
    <w:p w14:paraId="28657733" w14:textId="77777777" w:rsidR="004C0F8D" w:rsidRDefault="00A07BC9" w:rsidP="004C0F8D">
      <w:pPr>
        <w:ind w:firstLine="810"/>
        <w:jc w:val="both"/>
        <w:rPr>
          <w:rFonts w:ascii="Times New Roman" w:hAnsi="Times New Roman" w:cs="Times New Roman"/>
          <w:sz w:val="28"/>
          <w:szCs w:val="28"/>
          <w:lang w:val="vi-VN"/>
        </w:rPr>
      </w:pPr>
      <w:r w:rsidRPr="00A07BC9">
        <w:rPr>
          <w:rFonts w:ascii="Times New Roman" w:hAnsi="Times New Roman" w:cs="Times New Roman"/>
          <w:b/>
          <w:bCs/>
          <w:i/>
          <w:iCs/>
          <w:sz w:val="28"/>
          <w:szCs w:val="28"/>
          <w:lang w:val="vi-VN"/>
        </w:rPr>
        <w:t>Đối với người nước ngoài mang hộ chiếu nước ngoài là vợ, chồng, con của công dân Việt Nam hoặc người Việt Nam định cư ở nước ngoài, hồ sơ gồm:</w:t>
      </w:r>
    </w:p>
    <w:p w14:paraId="35811D8F" w14:textId="77777777" w:rsidR="004C0F8D" w:rsidRDefault="004C0F8D" w:rsidP="004C0F8D">
      <w:pPr>
        <w:ind w:firstLine="81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4C0F8D">
        <w:rPr>
          <w:rFonts w:ascii="Times New Roman" w:hAnsi="Times New Roman" w:cs="Times New Roman"/>
          <w:sz w:val="28"/>
          <w:szCs w:val="28"/>
          <w:lang w:val="vi-VN"/>
        </w:rPr>
        <w:t>01</w:t>
      </w:r>
      <w:r w:rsidR="00A07BC9">
        <w:rPr>
          <w:rFonts w:ascii="Times New Roman" w:hAnsi="Times New Roman" w:cs="Times New Roman"/>
          <w:sz w:val="28"/>
          <w:szCs w:val="28"/>
          <w:lang w:val="vi-VN"/>
        </w:rPr>
        <w:t xml:space="preserve"> Tờ khai</w:t>
      </w:r>
    </w:p>
    <w:p w14:paraId="3D2C6922" w14:textId="77777777" w:rsidR="004C0F8D" w:rsidRDefault="004C0F8D" w:rsidP="004C0F8D">
      <w:pPr>
        <w:ind w:firstLine="81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A07BC9" w:rsidRPr="00A07BC9">
        <w:rPr>
          <w:rFonts w:ascii="Times New Roman" w:hAnsi="Times New Roman" w:cs="Times New Roman"/>
          <w:sz w:val="28"/>
          <w:szCs w:val="28"/>
          <w:lang w:val="vi-VN"/>
        </w:rPr>
        <w:t>02 tấm ảnh màu mới chụp cỡ 4x6 cm, phông nền trắng, mặt nhìn thẳng, đầu để trần, không đeo kính màu (01 tấm ảnh dán vào Tờ khai, 01 tấm ảnh để rời);</w:t>
      </w:r>
    </w:p>
    <w:p w14:paraId="4D433E42" w14:textId="77777777" w:rsidR="004C0F8D" w:rsidRDefault="004C0F8D" w:rsidP="004C0F8D">
      <w:pPr>
        <w:ind w:firstLine="810"/>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A07BC9" w:rsidRPr="00A07BC9">
        <w:rPr>
          <w:rFonts w:ascii="Times New Roman" w:hAnsi="Times New Roman" w:cs="Times New Roman"/>
          <w:sz w:val="28"/>
          <w:szCs w:val="28"/>
          <w:lang w:val="vi-VN"/>
        </w:rPr>
        <w:t>Hộ chiếu nước ngoài còn giá trị ít nhất 6 tháng kể từ ngày nhập cảnh (kèm theo bản chụp để cơ quan có thẩm quyền lưu hồ sơ);</w:t>
      </w:r>
    </w:p>
    <w:p w14:paraId="2141B525" w14:textId="1D2D80B6" w:rsidR="00A07BC9" w:rsidRDefault="004C0F8D" w:rsidP="004C0F8D">
      <w:pPr>
        <w:ind w:firstLine="810"/>
        <w:jc w:val="both"/>
        <w:rPr>
          <w:rFonts w:ascii="Times New Roman" w:hAnsi="Times New Roman" w:cs="Times New Roman"/>
          <w:sz w:val="28"/>
          <w:szCs w:val="28"/>
          <w:lang w:val="vi-VN"/>
        </w:rPr>
      </w:pPr>
      <w:r>
        <w:rPr>
          <w:rFonts w:ascii="Times New Roman" w:hAnsi="Times New Roman" w:cs="Times New Roman"/>
          <w:sz w:val="28"/>
          <w:szCs w:val="28"/>
          <w:lang w:val="vi-VN"/>
        </w:rPr>
        <w:t>- G</w:t>
      </w:r>
      <w:r w:rsidR="00A07BC9" w:rsidRPr="00A07BC9">
        <w:rPr>
          <w:rFonts w:ascii="Times New Roman" w:hAnsi="Times New Roman" w:cs="Times New Roman"/>
          <w:sz w:val="28"/>
          <w:szCs w:val="28"/>
          <w:lang w:val="vi-VN"/>
        </w:rPr>
        <w:t xml:space="preserve">iấy tờ </w:t>
      </w:r>
      <w:r>
        <w:rPr>
          <w:rFonts w:ascii="Times New Roman" w:hAnsi="Times New Roman" w:cs="Times New Roman"/>
          <w:sz w:val="28"/>
          <w:szCs w:val="28"/>
          <w:lang w:val="vi-VN"/>
        </w:rPr>
        <w:t xml:space="preserve">gốc </w:t>
      </w:r>
      <w:r w:rsidR="00A07BC9" w:rsidRPr="00A07BC9">
        <w:rPr>
          <w:rFonts w:ascii="Times New Roman" w:hAnsi="Times New Roman" w:cs="Times New Roman"/>
          <w:sz w:val="28"/>
          <w:szCs w:val="28"/>
          <w:lang w:val="vi-VN"/>
        </w:rPr>
        <w:t>chứng minh quan hệ vợ, chồng, con với người Việt Nam định cư ở nước ngoài sau đây (kèm theo bản chụp để cơ quan có thẩm quyền lưu hồ sơ)</w:t>
      </w:r>
      <w:r>
        <w:rPr>
          <w:rFonts w:ascii="Times New Roman" w:hAnsi="Times New Roman" w:cs="Times New Roman"/>
          <w:sz w:val="28"/>
          <w:szCs w:val="28"/>
          <w:lang w:val="vi-VN"/>
        </w:rPr>
        <w:t xml:space="preserve"> hoặc bản công chứng</w:t>
      </w:r>
      <w:r w:rsidR="00A07BC9" w:rsidRPr="00A07BC9">
        <w:rPr>
          <w:rFonts w:ascii="Times New Roman" w:hAnsi="Times New Roman" w:cs="Times New Roman"/>
          <w:sz w:val="28"/>
          <w:szCs w:val="28"/>
          <w:lang w:val="vi-VN"/>
        </w:rPr>
        <w:t>:</w:t>
      </w:r>
      <w:r>
        <w:rPr>
          <w:rFonts w:ascii="Times New Roman" w:hAnsi="Times New Roman" w:cs="Times New Roman"/>
          <w:sz w:val="28"/>
          <w:szCs w:val="28"/>
          <w:lang w:val="vi-VN"/>
        </w:rPr>
        <w:t xml:space="preserve"> (i) </w:t>
      </w:r>
      <w:r w:rsidR="00A07BC9" w:rsidRPr="004C0F8D">
        <w:rPr>
          <w:rFonts w:ascii="Times New Roman" w:hAnsi="Times New Roman" w:cs="Times New Roman"/>
          <w:sz w:val="28"/>
          <w:szCs w:val="28"/>
          <w:lang w:val="vi-VN"/>
        </w:rPr>
        <w:t>Giấy đăng ký kết hôn;</w:t>
      </w:r>
      <w:r>
        <w:rPr>
          <w:rFonts w:ascii="Times New Roman" w:hAnsi="Times New Roman" w:cs="Times New Roman"/>
          <w:sz w:val="28"/>
          <w:szCs w:val="28"/>
          <w:lang w:val="vi-VN"/>
        </w:rPr>
        <w:t xml:space="preserve"> (ii) </w:t>
      </w:r>
      <w:r w:rsidR="00A07BC9" w:rsidRPr="004C0F8D">
        <w:rPr>
          <w:rFonts w:ascii="Times New Roman" w:hAnsi="Times New Roman" w:cs="Times New Roman"/>
          <w:sz w:val="28"/>
          <w:szCs w:val="28"/>
          <w:lang w:val="vi-VN"/>
        </w:rPr>
        <w:t xml:space="preserve">Giấy khai </w:t>
      </w:r>
      <w:r w:rsidRPr="004C0F8D">
        <w:rPr>
          <w:rFonts w:ascii="Times New Roman" w:hAnsi="Times New Roman" w:cs="Times New Roman"/>
          <w:sz w:val="28"/>
          <w:szCs w:val="28"/>
          <w:lang w:val="vi-VN"/>
        </w:rPr>
        <w:t>sinh</w:t>
      </w:r>
      <w:r>
        <w:rPr>
          <w:rFonts w:ascii="Times New Roman" w:hAnsi="Times New Roman" w:cs="Times New Roman"/>
          <w:sz w:val="28"/>
          <w:szCs w:val="28"/>
          <w:lang w:val="vi-VN"/>
        </w:rPr>
        <w:t xml:space="preserve">; (iii) </w:t>
      </w:r>
      <w:r w:rsidR="00A07BC9" w:rsidRPr="004C0F8D">
        <w:rPr>
          <w:rFonts w:ascii="Times New Roman" w:hAnsi="Times New Roman" w:cs="Times New Roman"/>
          <w:sz w:val="28"/>
          <w:szCs w:val="28"/>
          <w:lang w:val="vi-VN"/>
        </w:rPr>
        <w:t xml:space="preserve">Giấy xác nhận quan hệ cha, mẹ, </w:t>
      </w:r>
      <w:r>
        <w:rPr>
          <w:rFonts w:ascii="Times New Roman" w:hAnsi="Times New Roman" w:cs="Times New Roman"/>
          <w:sz w:val="28"/>
          <w:szCs w:val="28"/>
          <w:lang w:val="vi-VN"/>
        </w:rPr>
        <w:t xml:space="preserve">con; (iv) </w:t>
      </w:r>
      <w:r w:rsidR="00A07BC9" w:rsidRPr="004C0F8D">
        <w:rPr>
          <w:rFonts w:ascii="Times New Roman" w:hAnsi="Times New Roman" w:cs="Times New Roman"/>
          <w:sz w:val="28"/>
          <w:szCs w:val="28"/>
          <w:lang w:val="vi-VN"/>
        </w:rPr>
        <w:t xml:space="preserve">Các giấy tờ khác có giá trị theo quy định của pháp luật Việt </w:t>
      </w:r>
      <w:r>
        <w:rPr>
          <w:rFonts w:ascii="Times New Roman" w:hAnsi="Times New Roman" w:cs="Times New Roman"/>
          <w:sz w:val="28"/>
          <w:szCs w:val="28"/>
          <w:lang w:val="vi-VN"/>
        </w:rPr>
        <w:t xml:space="preserve">Nam; (v) </w:t>
      </w:r>
      <w:r w:rsidR="00A07BC9" w:rsidRPr="004C0F8D">
        <w:rPr>
          <w:rFonts w:ascii="Times New Roman" w:hAnsi="Times New Roman" w:cs="Times New Roman"/>
          <w:sz w:val="28"/>
          <w:szCs w:val="28"/>
          <w:lang w:val="vi-VN"/>
        </w:rPr>
        <w:t>Quyết định nuôi con nuôi.</w:t>
      </w:r>
    </w:p>
    <w:p w14:paraId="66FA8B20" w14:textId="77777777" w:rsidR="00E53363" w:rsidRPr="00F02932" w:rsidRDefault="00E53363" w:rsidP="00E53363">
      <w:pPr>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b/>
          <w:bCs/>
          <w:sz w:val="28"/>
          <w:szCs w:val="28"/>
          <w:lang w:val="vi-VN"/>
        </w:rPr>
        <w:t xml:space="preserve">Lưu ý: </w:t>
      </w:r>
      <w:r w:rsidRPr="00F02932">
        <w:rPr>
          <w:rFonts w:ascii="Times New Roman" w:eastAsia="Times New Roman" w:hAnsi="Times New Roman" w:cs="Times New Roman"/>
          <w:color w:val="222222"/>
          <w:sz w:val="27"/>
          <w:szCs w:val="27"/>
          <w:lang w:val="vi-VN" w:eastAsia="en-NZ"/>
        </w:rPr>
        <w:t xml:space="preserve">Nếu </w:t>
      </w:r>
      <w:r>
        <w:rPr>
          <w:rFonts w:ascii="Times New Roman" w:eastAsia="Times New Roman" w:hAnsi="Times New Roman" w:cs="Times New Roman"/>
          <w:color w:val="222222"/>
          <w:sz w:val="27"/>
          <w:szCs w:val="27"/>
          <w:lang w:val="vi-VN" w:eastAsia="en-NZ"/>
        </w:rPr>
        <w:t xml:space="preserve">Quý công dân </w:t>
      </w:r>
      <w:r w:rsidRPr="00F02932">
        <w:rPr>
          <w:rFonts w:ascii="Times New Roman" w:eastAsia="Times New Roman" w:hAnsi="Times New Roman" w:cs="Times New Roman"/>
          <w:color w:val="222222"/>
          <w:sz w:val="27"/>
          <w:szCs w:val="27"/>
          <w:lang w:val="vi-VN" w:eastAsia="en-NZ"/>
        </w:rPr>
        <w:t>đã từng xin cấp MTT, vui lòng nộp Tờ khai trên cùng Hộ chiếu NZ hiện tại và MTT cũ. </w:t>
      </w:r>
    </w:p>
    <w:p w14:paraId="70CEFFFD" w14:textId="78DDF662" w:rsidR="00A07BC9" w:rsidRPr="00A07BC9" w:rsidRDefault="004C0F8D" w:rsidP="004C0F8D">
      <w:pPr>
        <w:jc w:val="both"/>
        <w:rPr>
          <w:rFonts w:ascii="Times New Roman" w:hAnsi="Times New Roman" w:cs="Times New Roman"/>
          <w:b/>
          <w:bCs/>
          <w:sz w:val="28"/>
          <w:szCs w:val="28"/>
          <w:lang w:val="vi-VN"/>
        </w:rPr>
      </w:pPr>
      <w:r w:rsidRPr="004C0F8D">
        <w:rPr>
          <w:rFonts w:ascii="Times New Roman" w:hAnsi="Times New Roman" w:cs="Times New Roman"/>
          <w:b/>
          <w:bCs/>
          <w:sz w:val="28"/>
          <w:szCs w:val="28"/>
          <w:lang w:val="vi-VN"/>
        </w:rPr>
        <w:t>3.</w:t>
      </w:r>
      <w:r w:rsidR="00A07BC9" w:rsidRPr="00A07BC9">
        <w:rPr>
          <w:rFonts w:ascii="Times New Roman" w:hAnsi="Times New Roman" w:cs="Times New Roman"/>
          <w:b/>
          <w:bCs/>
          <w:sz w:val="28"/>
          <w:szCs w:val="28"/>
          <w:lang w:val="vi-VN"/>
        </w:rPr>
        <w:t xml:space="preserve"> Thủ tục đề nghị cấp Giấy miễn thị thực</w:t>
      </w:r>
    </w:p>
    <w:p w14:paraId="503F8BEA" w14:textId="5BBCF02D" w:rsidR="00A07BC9" w:rsidRPr="00E53363" w:rsidRDefault="00A07BC9" w:rsidP="00AE2E3B">
      <w:pPr>
        <w:ind w:firstLine="810"/>
        <w:jc w:val="both"/>
        <w:rPr>
          <w:rFonts w:ascii="Times New Roman" w:hAnsi="Times New Roman" w:cs="Times New Roman"/>
          <w:sz w:val="28"/>
          <w:szCs w:val="28"/>
          <w:lang w:val="vi-VN"/>
        </w:rPr>
      </w:pPr>
      <w:r w:rsidRPr="00E53363">
        <w:rPr>
          <w:rFonts w:ascii="Times New Roman" w:hAnsi="Times New Roman" w:cs="Times New Roman"/>
          <w:sz w:val="28"/>
          <w:szCs w:val="28"/>
          <w:lang w:val="vi-VN"/>
        </w:rPr>
        <w:t>Người đề nghị cấp Giấy miễn thị thực có thể trực tiếp hoặc gửi qua đường bưu điện.</w:t>
      </w:r>
    </w:p>
    <w:p w14:paraId="71A24BDD" w14:textId="77777777" w:rsidR="00692633" w:rsidRPr="00692633" w:rsidRDefault="00692633" w:rsidP="00AE2E3B">
      <w:pPr>
        <w:ind w:firstLine="810"/>
        <w:jc w:val="both"/>
        <w:rPr>
          <w:rFonts w:ascii="Times New Roman" w:hAnsi="Times New Roman" w:cs="Times New Roman"/>
          <w:b/>
          <w:bCs/>
          <w:sz w:val="28"/>
          <w:szCs w:val="28"/>
          <w:u w:val="single"/>
          <w:lang w:val="en-US"/>
        </w:rPr>
      </w:pPr>
      <w:r w:rsidRPr="00692633">
        <w:rPr>
          <w:rFonts w:ascii="Times New Roman" w:hAnsi="Times New Roman" w:cs="Times New Roman"/>
          <w:b/>
          <w:bCs/>
          <w:sz w:val="28"/>
          <w:szCs w:val="28"/>
          <w:u w:val="single"/>
          <w:lang w:val="vi-VN"/>
        </w:rPr>
        <w:t>FORM</w:t>
      </w:r>
      <w:r w:rsidRPr="00692633">
        <w:rPr>
          <w:rFonts w:ascii="Times New Roman" w:hAnsi="Times New Roman" w:cs="Times New Roman"/>
          <w:b/>
          <w:bCs/>
          <w:sz w:val="28"/>
          <w:szCs w:val="28"/>
          <w:u w:val="single"/>
          <w:lang w:val="en-US"/>
        </w:rPr>
        <w:t xml:space="preserve"> MẪU </w:t>
      </w:r>
    </w:p>
    <w:p w14:paraId="1C8BE88B" w14:textId="270478FD" w:rsidR="001E3579" w:rsidRPr="00E53363" w:rsidRDefault="00011BAB" w:rsidP="00AE2E3B">
      <w:pPr>
        <w:ind w:firstLine="810"/>
        <w:jc w:val="both"/>
        <w:rPr>
          <w:rFonts w:ascii="Times New Roman" w:hAnsi="Times New Roman" w:cs="Times New Roman"/>
          <w:sz w:val="28"/>
          <w:szCs w:val="28"/>
          <w:lang w:val="vi-VN"/>
        </w:rPr>
      </w:pPr>
      <w:r w:rsidRPr="00011BAB">
        <w:rPr>
          <w:rFonts w:ascii="Times New Roman" w:hAnsi="Times New Roman" w:cs="Times New Roman"/>
          <w:sz w:val="28"/>
          <w:szCs w:val="28"/>
          <w:lang w:val="vi-VN"/>
        </w:rPr>
        <w:t>https://drive.google.com/drive/folders/1YqBJNnV_7PDk7umkYH-mawNwM5GCepP7?usp=drive_link</w:t>
      </w:r>
    </w:p>
    <w:sectPr w:rsidR="001E3579" w:rsidRPr="00E533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65921"/>
    <w:multiLevelType w:val="multilevel"/>
    <w:tmpl w:val="164C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366E3D"/>
    <w:multiLevelType w:val="multilevel"/>
    <w:tmpl w:val="AF166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3E4A0D"/>
    <w:multiLevelType w:val="multilevel"/>
    <w:tmpl w:val="B2061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498"/>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2977306">
    <w:abstractNumId w:val="0"/>
  </w:num>
  <w:num w:numId="2" w16cid:durableId="2092308116">
    <w:abstractNumId w:val="2"/>
  </w:num>
  <w:num w:numId="3" w16cid:durableId="2125683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C9"/>
    <w:rsid w:val="00011BAB"/>
    <w:rsid w:val="001E3579"/>
    <w:rsid w:val="004C0F8D"/>
    <w:rsid w:val="00692633"/>
    <w:rsid w:val="007226A5"/>
    <w:rsid w:val="00A07BC9"/>
    <w:rsid w:val="00AE2E3B"/>
    <w:rsid w:val="00B77564"/>
    <w:rsid w:val="00E533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C96BA"/>
  <w15:chartTrackingRefBased/>
  <w15:docId w15:val="{9F116D9B-F1A5-4796-B818-9D74E60F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7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7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BC9"/>
    <w:rPr>
      <w:rFonts w:eastAsiaTheme="majorEastAsia" w:cstheme="majorBidi"/>
      <w:color w:val="272727" w:themeColor="text1" w:themeTint="D8"/>
    </w:rPr>
  </w:style>
  <w:style w:type="paragraph" w:styleId="Title">
    <w:name w:val="Title"/>
    <w:basedOn w:val="Normal"/>
    <w:next w:val="Normal"/>
    <w:link w:val="TitleChar"/>
    <w:uiPriority w:val="10"/>
    <w:qFormat/>
    <w:rsid w:val="00A07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BC9"/>
    <w:pPr>
      <w:spacing w:before="160"/>
      <w:jc w:val="center"/>
    </w:pPr>
    <w:rPr>
      <w:i/>
      <w:iCs/>
      <w:color w:val="404040" w:themeColor="text1" w:themeTint="BF"/>
    </w:rPr>
  </w:style>
  <w:style w:type="character" w:customStyle="1" w:styleId="QuoteChar">
    <w:name w:val="Quote Char"/>
    <w:basedOn w:val="DefaultParagraphFont"/>
    <w:link w:val="Quote"/>
    <w:uiPriority w:val="29"/>
    <w:rsid w:val="00A07BC9"/>
    <w:rPr>
      <w:i/>
      <w:iCs/>
      <w:color w:val="404040" w:themeColor="text1" w:themeTint="BF"/>
    </w:rPr>
  </w:style>
  <w:style w:type="paragraph" w:styleId="ListParagraph">
    <w:name w:val="List Paragraph"/>
    <w:basedOn w:val="Normal"/>
    <w:uiPriority w:val="34"/>
    <w:qFormat/>
    <w:rsid w:val="00A07BC9"/>
    <w:pPr>
      <w:ind w:left="720"/>
      <w:contextualSpacing/>
    </w:pPr>
  </w:style>
  <w:style w:type="character" w:styleId="IntenseEmphasis">
    <w:name w:val="Intense Emphasis"/>
    <w:basedOn w:val="DefaultParagraphFont"/>
    <w:uiPriority w:val="21"/>
    <w:qFormat/>
    <w:rsid w:val="00A07BC9"/>
    <w:rPr>
      <w:i/>
      <w:iCs/>
      <w:color w:val="0F4761" w:themeColor="accent1" w:themeShade="BF"/>
    </w:rPr>
  </w:style>
  <w:style w:type="paragraph" w:styleId="IntenseQuote">
    <w:name w:val="Intense Quote"/>
    <w:basedOn w:val="Normal"/>
    <w:next w:val="Normal"/>
    <w:link w:val="IntenseQuoteChar"/>
    <w:uiPriority w:val="30"/>
    <w:qFormat/>
    <w:rsid w:val="00A07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BC9"/>
    <w:rPr>
      <w:i/>
      <w:iCs/>
      <w:color w:val="0F4761" w:themeColor="accent1" w:themeShade="BF"/>
    </w:rPr>
  </w:style>
  <w:style w:type="character" w:styleId="IntenseReference">
    <w:name w:val="Intense Reference"/>
    <w:basedOn w:val="DefaultParagraphFont"/>
    <w:uiPriority w:val="32"/>
    <w:qFormat/>
    <w:rsid w:val="00A07BC9"/>
    <w:rPr>
      <w:b/>
      <w:bCs/>
      <w:smallCaps/>
      <w:color w:val="0F4761" w:themeColor="accent1" w:themeShade="BF"/>
      <w:spacing w:val="5"/>
    </w:rPr>
  </w:style>
  <w:style w:type="character" w:styleId="Hyperlink">
    <w:name w:val="Hyperlink"/>
    <w:basedOn w:val="DefaultParagraphFont"/>
    <w:uiPriority w:val="99"/>
    <w:unhideWhenUsed/>
    <w:rsid w:val="00A07BC9"/>
    <w:rPr>
      <w:color w:val="467886" w:themeColor="hyperlink"/>
      <w:u w:val="single"/>
    </w:rPr>
  </w:style>
  <w:style w:type="character" w:styleId="UnresolvedMention">
    <w:name w:val="Unresolved Mention"/>
    <w:basedOn w:val="DefaultParagraphFont"/>
    <w:uiPriority w:val="99"/>
    <w:semiHidden/>
    <w:unhideWhenUsed/>
    <w:rsid w:val="00A07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46209">
      <w:bodyDiv w:val="1"/>
      <w:marLeft w:val="0"/>
      <w:marRight w:val="0"/>
      <w:marTop w:val="0"/>
      <w:marBottom w:val="0"/>
      <w:divBdr>
        <w:top w:val="none" w:sz="0" w:space="0" w:color="auto"/>
        <w:left w:val="none" w:sz="0" w:space="0" w:color="auto"/>
        <w:bottom w:val="none" w:sz="0" w:space="0" w:color="auto"/>
        <w:right w:val="none" w:sz="0" w:space="0" w:color="auto"/>
      </w:divBdr>
    </w:div>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576</Words>
  <Characters>2013</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Vietnam Embassy in Wellington</dc:creator>
  <cp:keywords/>
  <dc:description/>
  <cp:lastModifiedBy>Vietnam Embassy in Wellington</cp:lastModifiedBy>
  <cp:revision>5</cp:revision>
  <dcterms:created xsi:type="dcterms:W3CDTF">2026-06-30T02:18:00Z</dcterms:created>
  <dcterms:modified xsi:type="dcterms:W3CDTF">2026-07-17T06:33:00Z</dcterms:modified>
</cp:coreProperties>
</file>